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D8B" w:rsidRPr="0050045E" w:rsidRDefault="00B11D8B" w:rsidP="00B11D8B">
      <w:pPr>
        <w:autoSpaceDE w:val="0"/>
        <w:autoSpaceDN w:val="0"/>
        <w:spacing w:line="240" w:lineRule="atLeast"/>
        <w:ind w:firstLine="567"/>
        <w:jc w:val="center"/>
        <w:rPr>
          <w:rFonts w:ascii="仿宋" w:eastAsia="仿宋" w:hAnsi="仿宋"/>
          <w:b/>
          <w:sz w:val="44"/>
          <w:szCs w:val="44"/>
        </w:rPr>
      </w:pPr>
    </w:p>
    <w:p w:rsidR="00B11D8B" w:rsidRPr="0050045E" w:rsidRDefault="00B11D8B" w:rsidP="00B11D8B">
      <w:pPr>
        <w:autoSpaceDE w:val="0"/>
        <w:autoSpaceDN w:val="0"/>
        <w:spacing w:line="240" w:lineRule="atLeast"/>
        <w:ind w:firstLine="567"/>
        <w:jc w:val="center"/>
        <w:rPr>
          <w:rFonts w:ascii="仿宋" w:eastAsia="仿宋" w:hAnsi="仿宋"/>
          <w:b/>
          <w:sz w:val="44"/>
          <w:szCs w:val="44"/>
        </w:rPr>
      </w:pPr>
    </w:p>
    <w:p w:rsidR="00B11D8B" w:rsidRPr="0050045E" w:rsidRDefault="00B11D8B" w:rsidP="00B11D8B">
      <w:pPr>
        <w:autoSpaceDE w:val="0"/>
        <w:autoSpaceDN w:val="0"/>
        <w:spacing w:line="240" w:lineRule="atLeast"/>
        <w:ind w:firstLine="567"/>
        <w:jc w:val="center"/>
        <w:rPr>
          <w:rFonts w:ascii="仿宋" w:eastAsia="仿宋" w:hAnsi="仿宋"/>
          <w:b/>
          <w:sz w:val="44"/>
          <w:szCs w:val="44"/>
        </w:rPr>
      </w:pPr>
    </w:p>
    <w:p w:rsidR="00000A6A" w:rsidRDefault="00B60D0D" w:rsidP="008A706D">
      <w:pPr>
        <w:spacing w:after="120" w:line="360" w:lineRule="auto"/>
        <w:jc w:val="center"/>
        <w:rPr>
          <w:rFonts w:ascii="仿宋" w:eastAsia="仿宋" w:hAnsi="仿宋" w:cs="宋体"/>
          <w:b/>
          <w:bCs/>
          <w:sz w:val="44"/>
          <w:szCs w:val="20"/>
        </w:rPr>
      </w:pPr>
      <w:r w:rsidRPr="00B60D0D">
        <w:rPr>
          <w:rFonts w:ascii="仿宋" w:eastAsia="仿宋" w:hAnsi="仿宋" w:cs="宋体" w:hint="eastAsia"/>
          <w:b/>
          <w:bCs/>
          <w:sz w:val="44"/>
          <w:szCs w:val="20"/>
        </w:rPr>
        <w:t>中国移动2016年电子签名板集中采购项目</w:t>
      </w:r>
    </w:p>
    <w:p w:rsidR="00B60D0D" w:rsidRDefault="00B60D0D" w:rsidP="008A706D">
      <w:pPr>
        <w:spacing w:after="120" w:line="360" w:lineRule="auto"/>
        <w:jc w:val="center"/>
        <w:rPr>
          <w:rFonts w:ascii="仿宋" w:eastAsia="仿宋" w:hAnsi="仿宋" w:cs="宋体"/>
          <w:b/>
          <w:bCs/>
          <w:sz w:val="44"/>
          <w:szCs w:val="20"/>
        </w:rPr>
      </w:pPr>
    </w:p>
    <w:p w:rsidR="008A706D" w:rsidRPr="0050045E" w:rsidRDefault="008A706D" w:rsidP="008A706D">
      <w:pPr>
        <w:spacing w:after="120" w:line="360" w:lineRule="auto"/>
        <w:jc w:val="center"/>
        <w:rPr>
          <w:rFonts w:ascii="仿宋" w:eastAsia="仿宋" w:hAnsi="仿宋"/>
          <w:sz w:val="44"/>
          <w:szCs w:val="44"/>
        </w:rPr>
      </w:pPr>
      <w:r w:rsidRPr="0050045E">
        <w:rPr>
          <w:rFonts w:ascii="仿宋" w:eastAsia="仿宋" w:hAnsi="仿宋" w:hint="eastAsia"/>
          <w:sz w:val="44"/>
          <w:szCs w:val="44"/>
        </w:rPr>
        <w:t>比选文件</w:t>
      </w:r>
    </w:p>
    <w:p w:rsidR="008A706D" w:rsidRPr="0050045E" w:rsidRDefault="008A706D" w:rsidP="008A706D">
      <w:pPr>
        <w:spacing w:after="120" w:line="360" w:lineRule="auto"/>
        <w:jc w:val="center"/>
        <w:rPr>
          <w:rFonts w:ascii="仿宋" w:eastAsia="仿宋" w:hAnsi="仿宋"/>
          <w:b/>
          <w:sz w:val="32"/>
          <w:szCs w:val="32"/>
        </w:rPr>
      </w:pPr>
    </w:p>
    <w:p w:rsidR="008A706D" w:rsidRPr="0050045E" w:rsidRDefault="008A706D" w:rsidP="008A706D">
      <w:pPr>
        <w:spacing w:after="120" w:line="360" w:lineRule="auto"/>
        <w:jc w:val="center"/>
        <w:rPr>
          <w:rFonts w:ascii="仿宋" w:eastAsia="仿宋" w:hAnsi="仿宋"/>
          <w:b/>
          <w:sz w:val="32"/>
          <w:szCs w:val="32"/>
        </w:rPr>
      </w:pPr>
    </w:p>
    <w:p w:rsidR="008A706D" w:rsidRPr="0050045E" w:rsidRDefault="008A706D" w:rsidP="008A706D">
      <w:pPr>
        <w:spacing w:after="120" w:line="360" w:lineRule="auto"/>
        <w:rPr>
          <w:rFonts w:ascii="仿宋" w:eastAsia="仿宋" w:hAnsi="仿宋"/>
          <w:b/>
          <w:sz w:val="32"/>
          <w:szCs w:val="32"/>
        </w:rPr>
      </w:pPr>
    </w:p>
    <w:p w:rsidR="008A706D" w:rsidRPr="0050045E" w:rsidRDefault="008A706D" w:rsidP="008A706D">
      <w:pPr>
        <w:spacing w:after="120" w:line="360" w:lineRule="auto"/>
        <w:jc w:val="center"/>
        <w:rPr>
          <w:rFonts w:ascii="仿宋" w:eastAsia="仿宋" w:hAnsi="仿宋"/>
          <w:sz w:val="28"/>
          <w:szCs w:val="28"/>
        </w:rPr>
      </w:pPr>
      <w:r w:rsidRPr="0050045E">
        <w:rPr>
          <w:rFonts w:ascii="仿宋" w:eastAsia="仿宋" w:hAnsi="仿宋" w:hint="eastAsia"/>
          <w:sz w:val="28"/>
          <w:szCs w:val="28"/>
        </w:rPr>
        <w:t>采购方：</w:t>
      </w:r>
      <w:r w:rsidRPr="0050045E">
        <w:rPr>
          <w:rFonts w:ascii="仿宋" w:eastAsia="仿宋" w:hAnsi="仿宋" w:hint="eastAsia"/>
          <w:sz w:val="28"/>
          <w:szCs w:val="28"/>
          <w:u w:val="single"/>
        </w:rPr>
        <w:t xml:space="preserve"> 中国移动通信有限公司 </w:t>
      </w:r>
    </w:p>
    <w:p w:rsidR="008A706D" w:rsidRPr="0050045E" w:rsidRDefault="00DB534F" w:rsidP="008A706D">
      <w:pPr>
        <w:spacing w:after="120" w:line="360" w:lineRule="auto"/>
        <w:jc w:val="center"/>
        <w:rPr>
          <w:rFonts w:ascii="仿宋" w:eastAsia="仿宋" w:hAnsi="仿宋"/>
          <w:sz w:val="24"/>
        </w:rPr>
      </w:pPr>
      <w:r w:rsidRPr="0050045E">
        <w:rPr>
          <w:rFonts w:ascii="仿宋" w:eastAsia="仿宋" w:hAnsi="仿宋" w:hint="eastAsia"/>
          <w:sz w:val="28"/>
          <w:szCs w:val="28"/>
          <w:u w:val="single"/>
        </w:rPr>
        <w:t>201</w:t>
      </w:r>
      <w:r w:rsidR="0050045E">
        <w:rPr>
          <w:rFonts w:ascii="仿宋" w:eastAsia="仿宋" w:hAnsi="仿宋" w:hint="eastAsia"/>
          <w:sz w:val="28"/>
          <w:szCs w:val="28"/>
          <w:u w:val="single"/>
        </w:rPr>
        <w:t>6</w:t>
      </w:r>
      <w:r w:rsidRPr="0050045E">
        <w:rPr>
          <w:rFonts w:ascii="仿宋" w:eastAsia="仿宋" w:hAnsi="仿宋" w:hint="eastAsia"/>
          <w:sz w:val="28"/>
          <w:szCs w:val="28"/>
        </w:rPr>
        <w:t>年</w:t>
      </w:r>
      <w:r w:rsidR="0050045E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B60D0D">
        <w:rPr>
          <w:rFonts w:ascii="仿宋" w:eastAsia="仿宋" w:hAnsi="仿宋" w:hint="eastAsia"/>
          <w:sz w:val="28"/>
          <w:szCs w:val="28"/>
          <w:u w:val="single"/>
        </w:rPr>
        <w:t>7</w:t>
      </w:r>
      <w:r w:rsidR="008A706D" w:rsidRPr="0050045E">
        <w:rPr>
          <w:rFonts w:ascii="仿宋" w:eastAsia="仿宋" w:hAnsi="仿宋" w:hint="eastAsia"/>
          <w:sz w:val="28"/>
          <w:szCs w:val="28"/>
        </w:rPr>
        <w:t>月</w:t>
      </w:r>
    </w:p>
    <w:p w:rsidR="008A706D" w:rsidRPr="0050045E" w:rsidRDefault="008A706D" w:rsidP="008A706D">
      <w:pPr>
        <w:spacing w:line="360" w:lineRule="auto"/>
        <w:rPr>
          <w:rFonts w:ascii="仿宋" w:eastAsia="仿宋" w:hAnsi="仿宋"/>
        </w:rPr>
        <w:sectPr w:rsidR="008A706D" w:rsidRPr="0050045E">
          <w:headerReference w:type="default" r:id="rId6"/>
          <w:pgSz w:w="11906" w:h="16838"/>
          <w:pgMar w:top="1440" w:right="1826" w:bottom="1440" w:left="1797" w:header="851" w:footer="992" w:gutter="0"/>
          <w:cols w:space="720"/>
          <w:docGrid w:type="lines" w:linePitch="380"/>
        </w:sectPr>
      </w:pPr>
    </w:p>
    <w:p w:rsidR="008A706D" w:rsidRPr="0050045E" w:rsidRDefault="008A706D" w:rsidP="008A706D">
      <w:pPr>
        <w:spacing w:after="120" w:line="360" w:lineRule="auto"/>
        <w:jc w:val="center"/>
        <w:rPr>
          <w:rFonts w:ascii="仿宋" w:eastAsia="仿宋" w:hAnsi="仿宋"/>
          <w:sz w:val="48"/>
          <w:szCs w:val="48"/>
        </w:rPr>
      </w:pPr>
      <w:r w:rsidRPr="0050045E">
        <w:rPr>
          <w:rFonts w:ascii="仿宋" w:eastAsia="仿宋" w:hAnsi="仿宋" w:hint="eastAsia"/>
          <w:sz w:val="48"/>
          <w:szCs w:val="48"/>
        </w:rPr>
        <w:lastRenderedPageBreak/>
        <w:t>目   录</w:t>
      </w:r>
    </w:p>
    <w:p w:rsidR="00FA04CD" w:rsidRPr="003D0659" w:rsidRDefault="00FA04CD" w:rsidP="00FA04CD">
      <w:pPr>
        <w:tabs>
          <w:tab w:val="left" w:leader="middleDot" w:pos="8190"/>
        </w:tabs>
        <w:rPr>
          <w:rFonts w:hAnsi="宋体" w:hint="eastAsia"/>
          <w:szCs w:val="21"/>
        </w:rPr>
      </w:pPr>
      <w:r w:rsidRPr="003D0659">
        <w:rPr>
          <w:rFonts w:ascii="黑体" w:eastAsia="黑体" w:hAnsi="宋体" w:hint="eastAsia"/>
          <w:szCs w:val="21"/>
        </w:rPr>
        <w:t xml:space="preserve">第一章  </w:t>
      </w:r>
      <w:r>
        <w:rPr>
          <w:rFonts w:hAnsi="宋体" w:hint="eastAsia"/>
          <w:szCs w:val="21"/>
        </w:rPr>
        <w:t>比选</w:t>
      </w:r>
      <w:r w:rsidRPr="003D0659">
        <w:rPr>
          <w:rFonts w:hAnsi="宋体" w:hint="eastAsia"/>
          <w:szCs w:val="21"/>
        </w:rPr>
        <w:t>公告</w:t>
      </w:r>
    </w:p>
    <w:p w:rsidR="00FA04CD" w:rsidRPr="003D0659" w:rsidRDefault="00FA04CD" w:rsidP="00FA04CD">
      <w:pPr>
        <w:tabs>
          <w:tab w:val="left" w:leader="middleDot" w:pos="8190"/>
        </w:tabs>
        <w:rPr>
          <w:rFonts w:hAnsi="宋体"/>
          <w:szCs w:val="21"/>
        </w:rPr>
      </w:pPr>
      <w:r w:rsidRPr="003D0659">
        <w:rPr>
          <w:rFonts w:ascii="黑体" w:eastAsia="黑体" w:hAnsi="宋体" w:hint="eastAsia"/>
          <w:szCs w:val="21"/>
        </w:rPr>
        <w:t xml:space="preserve">第二章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 w:hint="eastAsia"/>
          <w:szCs w:val="21"/>
        </w:rPr>
        <w:t>供应商须知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/>
          <w:szCs w:val="21"/>
        </w:rPr>
      </w:pPr>
      <w:r w:rsidRPr="003D0659">
        <w:rPr>
          <w:rFonts w:hAnsi="宋体"/>
          <w:szCs w:val="21"/>
        </w:rPr>
        <w:t>供应商须知前附表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/>
          <w:szCs w:val="21"/>
        </w:rPr>
      </w:pPr>
      <w:r w:rsidRPr="003D0659">
        <w:rPr>
          <w:rFonts w:hAnsi="宋体"/>
          <w:szCs w:val="21"/>
        </w:rPr>
        <w:t xml:space="preserve">2.1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采购方及合同名称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2.2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项目的确定和资金来源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/>
          <w:szCs w:val="21"/>
        </w:rPr>
      </w:pPr>
      <w:r w:rsidRPr="003D0659">
        <w:rPr>
          <w:rFonts w:hAnsi="宋体"/>
          <w:szCs w:val="21"/>
        </w:rPr>
        <w:t xml:space="preserve">2.3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采购的组织形式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2.4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采购方式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/>
          <w:szCs w:val="21"/>
        </w:rPr>
      </w:pPr>
      <w:r w:rsidRPr="003D0659">
        <w:rPr>
          <w:rFonts w:hAnsi="宋体"/>
          <w:szCs w:val="21"/>
        </w:rPr>
        <w:t xml:space="preserve">2.5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资格审查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>2.6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 xml:space="preserve"> </w:t>
      </w:r>
      <w:r w:rsidRPr="003D0659">
        <w:rPr>
          <w:rFonts w:hAnsi="宋体"/>
          <w:szCs w:val="21"/>
        </w:rPr>
        <w:t>合格的货物和服务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/>
          <w:szCs w:val="21"/>
        </w:rPr>
      </w:pPr>
      <w:r w:rsidRPr="003D0659">
        <w:rPr>
          <w:rFonts w:hAnsi="宋体"/>
          <w:szCs w:val="21"/>
        </w:rPr>
        <w:t xml:space="preserve">2.7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采购费用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/>
          <w:szCs w:val="21"/>
        </w:rPr>
      </w:pPr>
      <w:r w:rsidRPr="003D0659">
        <w:rPr>
          <w:rFonts w:hAnsi="宋体"/>
          <w:szCs w:val="21"/>
        </w:rPr>
        <w:t xml:space="preserve">2.8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比选文件的组成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2.9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比选文件的澄清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2.10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比选文件的修改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/>
          <w:szCs w:val="21"/>
        </w:rPr>
      </w:pPr>
      <w:r w:rsidRPr="003D0659">
        <w:rPr>
          <w:rFonts w:hAnsi="宋体"/>
          <w:szCs w:val="21"/>
        </w:rPr>
        <w:t xml:space="preserve">2.11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应答文件的编写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/>
          <w:szCs w:val="21"/>
        </w:rPr>
      </w:pPr>
      <w:r w:rsidRPr="003D0659">
        <w:rPr>
          <w:rFonts w:hAnsi="宋体"/>
          <w:szCs w:val="21"/>
        </w:rPr>
        <w:t xml:space="preserve">2.12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应答文件的构成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2.13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关于优惠条件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2.14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应答报价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/>
          <w:szCs w:val="21"/>
        </w:rPr>
      </w:pPr>
      <w:r w:rsidRPr="003D0659">
        <w:rPr>
          <w:rFonts w:hAnsi="宋体"/>
          <w:szCs w:val="21"/>
        </w:rPr>
        <w:t xml:space="preserve">2.15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证明供应商合格和资格的文件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2.16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证明货物的合格性和符合比选文件的规定的文件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2.17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保证金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/>
          <w:szCs w:val="21"/>
        </w:rPr>
      </w:pPr>
      <w:r w:rsidRPr="003D0659">
        <w:rPr>
          <w:rFonts w:hAnsi="宋体"/>
          <w:szCs w:val="21"/>
        </w:rPr>
        <w:t xml:space="preserve">2.18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应答文件的有效期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2.19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备选应答方案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2.20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应答文件的式样和签署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2.21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应答文件的密封和标记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2.22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应答文件的提交、送达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2.23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应答文件的修改和撤回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2.24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 w:hint="eastAsia"/>
          <w:szCs w:val="21"/>
        </w:rPr>
        <w:t>公开唱价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2.25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评</w:t>
      </w:r>
      <w:r w:rsidRPr="003D0659">
        <w:rPr>
          <w:rFonts w:hAnsi="宋体" w:hint="eastAsia"/>
          <w:szCs w:val="21"/>
        </w:rPr>
        <w:t>审</w:t>
      </w:r>
      <w:r w:rsidRPr="003D0659">
        <w:rPr>
          <w:rFonts w:hAnsi="宋体"/>
          <w:szCs w:val="21"/>
        </w:rPr>
        <w:t>由依法组建的</w:t>
      </w:r>
      <w:r w:rsidRPr="003D0659">
        <w:rPr>
          <w:rFonts w:hAnsi="宋体" w:hint="eastAsia"/>
          <w:szCs w:val="21"/>
        </w:rPr>
        <w:t>比选</w:t>
      </w:r>
      <w:r w:rsidRPr="003D0659">
        <w:rPr>
          <w:rFonts w:hAnsi="宋体"/>
          <w:szCs w:val="21"/>
        </w:rPr>
        <w:t>委员会进行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2.26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应答文件的澄清和说明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2.27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应答文件的评审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2.28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评审方法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2.29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关于划分</w:t>
      </w:r>
      <w:r w:rsidRPr="003D0659">
        <w:rPr>
          <w:rFonts w:hAnsi="宋体" w:hint="eastAsia"/>
          <w:szCs w:val="21"/>
        </w:rPr>
        <w:t>比选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2.30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相关人员的接触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2.31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 w:hint="eastAsia"/>
          <w:szCs w:val="21"/>
        </w:rPr>
        <w:t>采购结果</w:t>
      </w:r>
      <w:r w:rsidRPr="003D0659">
        <w:rPr>
          <w:rFonts w:hAnsi="宋体"/>
          <w:szCs w:val="21"/>
        </w:rPr>
        <w:t>通知书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2.32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签订书面合同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2.33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履约保证金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2.34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采购代理服务费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>供应商须知附件一</w:t>
      </w:r>
      <w:r w:rsidRPr="003D0659">
        <w:rPr>
          <w:rFonts w:hAnsi="宋体" w:hint="eastAsia"/>
          <w:szCs w:val="21"/>
        </w:rPr>
        <w:t>：中选</w:t>
      </w:r>
      <w:r w:rsidRPr="003D0659">
        <w:rPr>
          <w:rFonts w:hAnsi="宋体"/>
          <w:szCs w:val="21"/>
        </w:rPr>
        <w:t>通知书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>供应商须知附件</w:t>
      </w:r>
      <w:r w:rsidRPr="003D0659">
        <w:rPr>
          <w:rFonts w:hAnsi="宋体" w:hint="eastAsia"/>
          <w:szCs w:val="21"/>
        </w:rPr>
        <w:t>二</w:t>
      </w:r>
      <w:r w:rsidRPr="003D0659">
        <w:rPr>
          <w:rFonts w:hAnsi="宋体"/>
          <w:szCs w:val="21"/>
        </w:rPr>
        <w:t>：采购</w:t>
      </w:r>
      <w:r w:rsidRPr="003D0659">
        <w:rPr>
          <w:rFonts w:hAnsi="宋体" w:hint="eastAsia"/>
          <w:szCs w:val="21"/>
        </w:rPr>
        <w:t>中选</w:t>
      </w:r>
      <w:r w:rsidRPr="003D0659">
        <w:rPr>
          <w:rFonts w:hAnsi="宋体"/>
          <w:szCs w:val="21"/>
        </w:rPr>
        <w:t>结果通知书</w:t>
      </w:r>
    </w:p>
    <w:p w:rsidR="00FA04CD" w:rsidRPr="003D0659" w:rsidRDefault="00FA04CD" w:rsidP="00FA04CD">
      <w:pPr>
        <w:tabs>
          <w:tab w:val="left" w:leader="middleDot" w:pos="8190"/>
        </w:tabs>
        <w:rPr>
          <w:rFonts w:hAnsi="宋体" w:hint="eastAsia"/>
          <w:szCs w:val="21"/>
        </w:rPr>
      </w:pPr>
      <w:r w:rsidRPr="003D0659">
        <w:rPr>
          <w:rFonts w:hAnsi="宋体" w:hint="eastAsia"/>
          <w:szCs w:val="21"/>
        </w:rPr>
        <w:t>第三章</w:t>
      </w:r>
      <w:r w:rsidRPr="003D0659">
        <w:rPr>
          <w:rFonts w:hAnsi="宋体" w:hint="eastAsia"/>
          <w:szCs w:val="21"/>
        </w:rPr>
        <w:t xml:space="preserve">  </w:t>
      </w:r>
      <w:r w:rsidRPr="003D0659">
        <w:rPr>
          <w:rFonts w:hAnsi="宋体" w:hint="eastAsia"/>
          <w:szCs w:val="21"/>
        </w:rPr>
        <w:t>商务规范书</w:t>
      </w:r>
    </w:p>
    <w:p w:rsidR="00FA04CD" w:rsidRPr="003D0659" w:rsidRDefault="00FA04CD" w:rsidP="00FA04CD">
      <w:pPr>
        <w:tabs>
          <w:tab w:val="left" w:leader="middleDot" w:pos="8190"/>
        </w:tabs>
        <w:rPr>
          <w:rFonts w:hAnsi="宋体" w:hint="eastAsia"/>
          <w:szCs w:val="21"/>
        </w:rPr>
      </w:pPr>
      <w:r w:rsidRPr="003D0659">
        <w:rPr>
          <w:rFonts w:hAnsi="宋体" w:hint="eastAsia"/>
          <w:szCs w:val="21"/>
        </w:rPr>
        <w:t>第四章</w:t>
      </w:r>
      <w:r w:rsidRPr="003D0659">
        <w:rPr>
          <w:rFonts w:hAnsi="宋体" w:hint="eastAsia"/>
          <w:szCs w:val="21"/>
        </w:rPr>
        <w:t xml:space="preserve">  </w:t>
      </w:r>
      <w:r w:rsidRPr="003D0659">
        <w:rPr>
          <w:rFonts w:hAnsi="宋体" w:hint="eastAsia"/>
          <w:szCs w:val="21"/>
        </w:rPr>
        <w:t>框架协议</w:t>
      </w:r>
    </w:p>
    <w:p w:rsidR="00FA04CD" w:rsidRPr="003D0659" w:rsidRDefault="00FA04CD" w:rsidP="00FA04CD">
      <w:pPr>
        <w:tabs>
          <w:tab w:val="left" w:leader="middleDot" w:pos="8190"/>
        </w:tabs>
        <w:rPr>
          <w:rFonts w:hAnsi="宋体" w:hint="eastAsia"/>
          <w:szCs w:val="21"/>
        </w:rPr>
      </w:pPr>
      <w:r w:rsidRPr="003D0659">
        <w:rPr>
          <w:rFonts w:hAnsi="宋体" w:hint="eastAsia"/>
          <w:szCs w:val="21"/>
        </w:rPr>
        <w:t>第五章</w:t>
      </w:r>
      <w:r w:rsidRPr="003D0659">
        <w:rPr>
          <w:rFonts w:hAnsi="宋体" w:hint="eastAsia"/>
          <w:szCs w:val="21"/>
        </w:rPr>
        <w:t xml:space="preserve">  </w:t>
      </w:r>
      <w:r w:rsidRPr="003D0659">
        <w:rPr>
          <w:rFonts w:hAnsi="宋体" w:hint="eastAsia"/>
          <w:szCs w:val="21"/>
        </w:rPr>
        <w:t>技术规范书</w:t>
      </w:r>
    </w:p>
    <w:p w:rsidR="00FA04CD" w:rsidRPr="003D0659" w:rsidRDefault="00FA04CD" w:rsidP="00FA04CD">
      <w:pPr>
        <w:tabs>
          <w:tab w:val="left" w:leader="middleDot" w:pos="8190"/>
        </w:tabs>
        <w:rPr>
          <w:rFonts w:hAnsi="宋体" w:hint="eastAsia"/>
          <w:szCs w:val="21"/>
        </w:rPr>
      </w:pPr>
      <w:r w:rsidRPr="003D0659">
        <w:rPr>
          <w:rFonts w:hAnsi="宋体" w:hint="eastAsia"/>
          <w:szCs w:val="21"/>
        </w:rPr>
        <w:lastRenderedPageBreak/>
        <w:t>第六章</w:t>
      </w:r>
      <w:r w:rsidRPr="003D0659">
        <w:rPr>
          <w:rFonts w:hAnsi="宋体" w:hint="eastAsia"/>
          <w:szCs w:val="21"/>
        </w:rPr>
        <w:t xml:space="preserve">  </w:t>
      </w:r>
      <w:r w:rsidRPr="003D0659">
        <w:rPr>
          <w:rFonts w:hAnsi="宋体" w:hint="eastAsia"/>
          <w:szCs w:val="21"/>
        </w:rPr>
        <w:t>报价要求及评审办法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6.1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 w:hint="eastAsia"/>
          <w:szCs w:val="21"/>
        </w:rPr>
        <w:t>报价要求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6.2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 w:hint="eastAsia"/>
          <w:szCs w:val="21"/>
        </w:rPr>
        <w:t>评审办法</w:t>
      </w:r>
    </w:p>
    <w:p w:rsidR="00FA04CD" w:rsidRPr="003D0659" w:rsidRDefault="00FA04CD" w:rsidP="00FA04CD">
      <w:pPr>
        <w:tabs>
          <w:tab w:val="left" w:leader="middleDot" w:pos="8190"/>
        </w:tabs>
        <w:rPr>
          <w:rFonts w:hAnsi="宋体" w:hint="eastAsia"/>
          <w:szCs w:val="21"/>
        </w:rPr>
      </w:pPr>
      <w:r w:rsidRPr="003D0659">
        <w:rPr>
          <w:rFonts w:hAnsi="宋体" w:hint="eastAsia"/>
          <w:szCs w:val="21"/>
        </w:rPr>
        <w:t>第七章</w:t>
      </w:r>
      <w:r w:rsidRPr="003D0659">
        <w:rPr>
          <w:rFonts w:hAnsi="宋体" w:hint="eastAsia"/>
          <w:szCs w:val="21"/>
        </w:rPr>
        <w:t xml:space="preserve">  </w:t>
      </w:r>
      <w:r w:rsidRPr="003D0659">
        <w:rPr>
          <w:rFonts w:hAnsi="宋体" w:hint="eastAsia"/>
          <w:szCs w:val="21"/>
        </w:rPr>
        <w:t>应答文件格式及要求提供的其他商务文件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7.1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应答函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7.2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 w:hint="eastAsia"/>
          <w:szCs w:val="21"/>
        </w:rPr>
        <w:t>应答报价一览表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7.3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 w:hint="eastAsia"/>
          <w:szCs w:val="21"/>
        </w:rPr>
        <w:t>报价格式</w:t>
      </w:r>
      <w:r>
        <w:rPr>
          <w:rFonts w:hAnsi="宋体" w:hint="eastAsia"/>
          <w:szCs w:val="21"/>
        </w:rPr>
        <w:t>表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7.4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 w:hint="eastAsia"/>
          <w:szCs w:val="21"/>
        </w:rPr>
        <w:t>商务</w:t>
      </w:r>
      <w:r w:rsidRPr="003D0659">
        <w:rPr>
          <w:rFonts w:hAnsi="宋体"/>
          <w:szCs w:val="21"/>
        </w:rPr>
        <w:t>条款偏离表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>7.5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 xml:space="preserve"> </w:t>
      </w:r>
      <w:r w:rsidRPr="003D0659">
        <w:rPr>
          <w:rFonts w:hAnsi="宋体"/>
          <w:szCs w:val="21"/>
        </w:rPr>
        <w:t>技术偏离表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7.6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法定代表人身份证明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7.7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/>
          <w:szCs w:val="21"/>
        </w:rPr>
        <w:t>法定代表人授权书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 xml:space="preserve">7.8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 w:hint="eastAsia"/>
          <w:szCs w:val="21"/>
        </w:rPr>
        <w:t>制造商</w:t>
      </w:r>
      <w:r w:rsidRPr="003D0659">
        <w:rPr>
          <w:rFonts w:hAnsi="宋体"/>
          <w:szCs w:val="21"/>
        </w:rPr>
        <w:t>资格证明文件</w:t>
      </w:r>
    </w:p>
    <w:p w:rsidR="00FA04CD" w:rsidRPr="003D0659" w:rsidRDefault="00FA04CD" w:rsidP="00FA04CD">
      <w:pPr>
        <w:tabs>
          <w:tab w:val="left" w:leader="middleDot" w:pos="8190"/>
        </w:tabs>
        <w:ind w:firstLine="420"/>
        <w:rPr>
          <w:rFonts w:hAnsi="宋体" w:hint="eastAsia"/>
          <w:szCs w:val="21"/>
        </w:rPr>
      </w:pPr>
      <w:r w:rsidRPr="003D0659">
        <w:rPr>
          <w:rFonts w:hAnsi="宋体"/>
          <w:szCs w:val="21"/>
        </w:rPr>
        <w:t>7.</w:t>
      </w:r>
      <w:r w:rsidRPr="003D0659">
        <w:rPr>
          <w:rFonts w:hAnsi="宋体" w:hint="eastAsia"/>
          <w:szCs w:val="21"/>
        </w:rPr>
        <w:t>9</w:t>
      </w:r>
      <w:r w:rsidRPr="003D0659">
        <w:rPr>
          <w:rFonts w:hAnsi="宋体"/>
          <w:szCs w:val="21"/>
        </w:rPr>
        <w:t xml:space="preserve"> </w:t>
      </w:r>
      <w:r w:rsidRPr="003D0659">
        <w:rPr>
          <w:rFonts w:hAnsi="宋体" w:hint="eastAsia"/>
          <w:szCs w:val="21"/>
        </w:rPr>
        <w:t xml:space="preserve"> </w:t>
      </w:r>
      <w:r w:rsidRPr="003D0659">
        <w:rPr>
          <w:rFonts w:hAnsi="宋体" w:hint="eastAsia"/>
          <w:szCs w:val="21"/>
        </w:rPr>
        <w:t>其他商务文件</w:t>
      </w:r>
    </w:p>
    <w:p w:rsidR="00FA04CD" w:rsidRPr="003D0659" w:rsidRDefault="00FA04CD" w:rsidP="00FA04CD">
      <w:pPr>
        <w:ind w:firstLineChars="300" w:firstLine="630"/>
        <w:rPr>
          <w:rFonts w:hAnsi="宋体" w:hint="eastAsia"/>
          <w:szCs w:val="21"/>
        </w:rPr>
      </w:pPr>
      <w:r w:rsidRPr="003D0659">
        <w:rPr>
          <w:rFonts w:hAnsi="宋体" w:hint="eastAsia"/>
          <w:szCs w:val="21"/>
        </w:rPr>
        <w:t xml:space="preserve">7.9.1 </w:t>
      </w:r>
      <w:r w:rsidRPr="003D0659">
        <w:rPr>
          <w:rFonts w:hAnsi="宋体" w:hint="eastAsia"/>
          <w:szCs w:val="21"/>
        </w:rPr>
        <w:t>供应商综合信息表</w:t>
      </w:r>
    </w:p>
    <w:p w:rsidR="00FA04CD" w:rsidRPr="003D0659" w:rsidRDefault="00FA04CD" w:rsidP="00FA04CD">
      <w:pPr>
        <w:ind w:firstLineChars="300" w:firstLine="630"/>
        <w:rPr>
          <w:rFonts w:hint="eastAsia"/>
        </w:rPr>
      </w:pPr>
      <w:r w:rsidRPr="003D0659">
        <w:rPr>
          <w:rFonts w:hint="eastAsia"/>
        </w:rPr>
        <w:t>7.9.2</w:t>
      </w:r>
      <w:r w:rsidRPr="003D0659">
        <w:rPr>
          <w:rFonts w:hint="eastAsia"/>
        </w:rPr>
        <w:t>廉洁诚信承诺书</w:t>
      </w:r>
    </w:p>
    <w:p w:rsidR="00FA04CD" w:rsidRPr="003D0659" w:rsidRDefault="00FA04CD" w:rsidP="00FA04CD">
      <w:pPr>
        <w:ind w:firstLineChars="300" w:firstLine="630"/>
        <w:rPr>
          <w:rFonts w:hint="eastAsia"/>
        </w:rPr>
      </w:pPr>
      <w:r w:rsidRPr="003D0659">
        <w:rPr>
          <w:rFonts w:hint="eastAsia"/>
        </w:rPr>
        <w:t xml:space="preserve">7.9.3 </w:t>
      </w:r>
      <w:r w:rsidRPr="003D0659">
        <w:rPr>
          <w:rFonts w:hint="eastAsia"/>
        </w:rPr>
        <w:t>供应商质量承诺</w:t>
      </w:r>
    </w:p>
    <w:p w:rsidR="00FA04CD" w:rsidRPr="003D0659" w:rsidRDefault="00FA04CD" w:rsidP="00FA04CD">
      <w:pPr>
        <w:ind w:firstLineChars="300" w:firstLine="630"/>
        <w:rPr>
          <w:rFonts w:hint="eastAsia"/>
        </w:rPr>
      </w:pPr>
      <w:r w:rsidRPr="003D0659">
        <w:t>7.9.</w:t>
      </w:r>
      <w:r w:rsidRPr="003D0659">
        <w:rPr>
          <w:rFonts w:hint="eastAsia"/>
        </w:rPr>
        <w:t xml:space="preserve">4 </w:t>
      </w:r>
      <w:r w:rsidRPr="003D0659">
        <w:rPr>
          <w:rFonts w:hint="eastAsia"/>
        </w:rPr>
        <w:t>应答预备会澄清问题格式</w:t>
      </w:r>
    </w:p>
    <w:p w:rsidR="00FA04CD" w:rsidRPr="003D0659" w:rsidRDefault="00FA04CD" w:rsidP="00FA04CD">
      <w:pPr>
        <w:ind w:firstLineChars="200" w:firstLine="420"/>
        <w:rPr>
          <w:rFonts w:hint="eastAsia"/>
        </w:rPr>
      </w:pPr>
      <w:r w:rsidRPr="003D0659">
        <w:rPr>
          <w:rFonts w:hint="eastAsia"/>
        </w:rPr>
        <w:t xml:space="preserve">7.10 </w:t>
      </w:r>
      <w:r w:rsidRPr="003D0659">
        <w:rPr>
          <w:rFonts w:hint="eastAsia"/>
        </w:rPr>
        <w:t>保函格式</w:t>
      </w:r>
    </w:p>
    <w:p w:rsidR="00FA04CD" w:rsidRPr="003D0659" w:rsidRDefault="00FA04CD" w:rsidP="00FA04CD">
      <w:pPr>
        <w:ind w:leftChars="100" w:left="210" w:firstLine="420"/>
        <w:rPr>
          <w:rFonts w:hint="eastAsia"/>
        </w:rPr>
      </w:pPr>
      <w:r w:rsidRPr="003D0659">
        <w:rPr>
          <w:rFonts w:hint="eastAsia"/>
        </w:rPr>
        <w:t xml:space="preserve">7.10.1 </w:t>
      </w:r>
      <w:r w:rsidRPr="003D0659">
        <w:rPr>
          <w:rFonts w:hint="eastAsia"/>
        </w:rPr>
        <w:t>比选保证金保函格式</w:t>
      </w:r>
    </w:p>
    <w:p w:rsidR="00FA04CD" w:rsidRPr="003D0659" w:rsidRDefault="00FA04CD" w:rsidP="00FA04CD">
      <w:pPr>
        <w:ind w:leftChars="100" w:left="210" w:firstLine="420"/>
        <w:rPr>
          <w:rFonts w:hint="eastAsia"/>
        </w:rPr>
      </w:pPr>
      <w:r w:rsidRPr="003D0659">
        <w:rPr>
          <w:rFonts w:hint="eastAsia"/>
        </w:rPr>
        <w:t xml:space="preserve">7.10.2 </w:t>
      </w:r>
      <w:r w:rsidRPr="003D0659">
        <w:rPr>
          <w:rFonts w:hint="eastAsia"/>
        </w:rPr>
        <w:t>履约保证金保函格式</w:t>
      </w:r>
    </w:p>
    <w:p w:rsidR="0061345A" w:rsidRPr="0050045E" w:rsidRDefault="0061345A" w:rsidP="008A706D">
      <w:pPr>
        <w:autoSpaceDE w:val="0"/>
        <w:autoSpaceDN w:val="0"/>
        <w:spacing w:line="240" w:lineRule="atLeast"/>
        <w:jc w:val="center"/>
        <w:rPr>
          <w:rFonts w:ascii="仿宋" w:eastAsia="仿宋" w:hAnsi="仿宋"/>
          <w:szCs w:val="21"/>
        </w:rPr>
      </w:pPr>
    </w:p>
    <w:sectPr w:rsidR="0061345A" w:rsidRPr="0050045E" w:rsidSect="009D6BED">
      <w:footerReference w:type="even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F51" w:rsidRDefault="004F4F51" w:rsidP="0061345A">
      <w:r>
        <w:separator/>
      </w:r>
    </w:p>
  </w:endnote>
  <w:endnote w:type="continuationSeparator" w:id="1">
    <w:p w:rsidR="004F4F51" w:rsidRDefault="004F4F51" w:rsidP="00613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B9B" w:rsidRDefault="0084513C" w:rsidP="00C6598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14B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14B9B" w:rsidRDefault="00E14B9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F51" w:rsidRDefault="004F4F51" w:rsidP="0061345A">
      <w:r>
        <w:separator/>
      </w:r>
    </w:p>
  </w:footnote>
  <w:footnote w:type="continuationSeparator" w:id="1">
    <w:p w:rsidR="004F4F51" w:rsidRDefault="004F4F51" w:rsidP="00613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B9B" w:rsidRDefault="00E14B9B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345A"/>
    <w:rsid w:val="00000A6A"/>
    <w:rsid w:val="00001064"/>
    <w:rsid w:val="00046B6A"/>
    <w:rsid w:val="00053305"/>
    <w:rsid w:val="000538A2"/>
    <w:rsid w:val="00056B6E"/>
    <w:rsid w:val="000745CF"/>
    <w:rsid w:val="000749BE"/>
    <w:rsid w:val="000813D2"/>
    <w:rsid w:val="000954E6"/>
    <w:rsid w:val="000B5B61"/>
    <w:rsid w:val="000B7521"/>
    <w:rsid w:val="000C41BF"/>
    <w:rsid w:val="000D5184"/>
    <w:rsid w:val="001220BE"/>
    <w:rsid w:val="00137040"/>
    <w:rsid w:val="00142017"/>
    <w:rsid w:val="001568EE"/>
    <w:rsid w:val="00194C73"/>
    <w:rsid w:val="001D00D1"/>
    <w:rsid w:val="001E69EA"/>
    <w:rsid w:val="00202487"/>
    <w:rsid w:val="00242EF2"/>
    <w:rsid w:val="0024695B"/>
    <w:rsid w:val="00265B57"/>
    <w:rsid w:val="0028318E"/>
    <w:rsid w:val="00291BD6"/>
    <w:rsid w:val="00293853"/>
    <w:rsid w:val="00296FF3"/>
    <w:rsid w:val="002D7930"/>
    <w:rsid w:val="002E4BC3"/>
    <w:rsid w:val="002F268C"/>
    <w:rsid w:val="0030685B"/>
    <w:rsid w:val="0031090C"/>
    <w:rsid w:val="0032675D"/>
    <w:rsid w:val="00341809"/>
    <w:rsid w:val="00364BB5"/>
    <w:rsid w:val="003828F9"/>
    <w:rsid w:val="003B32CC"/>
    <w:rsid w:val="003B3E78"/>
    <w:rsid w:val="003D08F5"/>
    <w:rsid w:val="003F4C54"/>
    <w:rsid w:val="004073B9"/>
    <w:rsid w:val="004266DD"/>
    <w:rsid w:val="00431AE6"/>
    <w:rsid w:val="00443867"/>
    <w:rsid w:val="00454350"/>
    <w:rsid w:val="00463797"/>
    <w:rsid w:val="004737DA"/>
    <w:rsid w:val="00474E9D"/>
    <w:rsid w:val="00480BDA"/>
    <w:rsid w:val="00485A56"/>
    <w:rsid w:val="00493F4B"/>
    <w:rsid w:val="00497C73"/>
    <w:rsid w:val="004D107E"/>
    <w:rsid w:val="004F4F51"/>
    <w:rsid w:val="0050045E"/>
    <w:rsid w:val="00504E0C"/>
    <w:rsid w:val="0050618B"/>
    <w:rsid w:val="00507B21"/>
    <w:rsid w:val="00516ED3"/>
    <w:rsid w:val="00531A56"/>
    <w:rsid w:val="005802D0"/>
    <w:rsid w:val="00583BBF"/>
    <w:rsid w:val="00586818"/>
    <w:rsid w:val="005A040D"/>
    <w:rsid w:val="005D5497"/>
    <w:rsid w:val="005E3F86"/>
    <w:rsid w:val="005E77A5"/>
    <w:rsid w:val="0061345A"/>
    <w:rsid w:val="0066572C"/>
    <w:rsid w:val="00680C97"/>
    <w:rsid w:val="00692F1A"/>
    <w:rsid w:val="006D52E9"/>
    <w:rsid w:val="006E6730"/>
    <w:rsid w:val="0070398C"/>
    <w:rsid w:val="00707784"/>
    <w:rsid w:val="00740E03"/>
    <w:rsid w:val="00740FCE"/>
    <w:rsid w:val="00741FCF"/>
    <w:rsid w:val="00764DDD"/>
    <w:rsid w:val="007763AE"/>
    <w:rsid w:val="007A2B09"/>
    <w:rsid w:val="007E2D6F"/>
    <w:rsid w:val="007F679D"/>
    <w:rsid w:val="008153E7"/>
    <w:rsid w:val="0084513C"/>
    <w:rsid w:val="00854197"/>
    <w:rsid w:val="00854DCC"/>
    <w:rsid w:val="00860EE1"/>
    <w:rsid w:val="00873013"/>
    <w:rsid w:val="00896D95"/>
    <w:rsid w:val="008A706D"/>
    <w:rsid w:val="008B0507"/>
    <w:rsid w:val="008D7B10"/>
    <w:rsid w:val="00905E1D"/>
    <w:rsid w:val="00921F08"/>
    <w:rsid w:val="00925760"/>
    <w:rsid w:val="0094573D"/>
    <w:rsid w:val="009566B4"/>
    <w:rsid w:val="009D6BED"/>
    <w:rsid w:val="00A157E8"/>
    <w:rsid w:val="00A30F65"/>
    <w:rsid w:val="00A5732D"/>
    <w:rsid w:val="00A607FD"/>
    <w:rsid w:val="00A63687"/>
    <w:rsid w:val="00A64EDF"/>
    <w:rsid w:val="00A73D50"/>
    <w:rsid w:val="00A86553"/>
    <w:rsid w:val="00A90915"/>
    <w:rsid w:val="00A9205E"/>
    <w:rsid w:val="00A9503F"/>
    <w:rsid w:val="00AA436E"/>
    <w:rsid w:val="00AB0D98"/>
    <w:rsid w:val="00AB304C"/>
    <w:rsid w:val="00AB561D"/>
    <w:rsid w:val="00AE5368"/>
    <w:rsid w:val="00B11440"/>
    <w:rsid w:val="00B11D8B"/>
    <w:rsid w:val="00B60D0D"/>
    <w:rsid w:val="00B901EB"/>
    <w:rsid w:val="00B90814"/>
    <w:rsid w:val="00B91C3F"/>
    <w:rsid w:val="00BB1D6D"/>
    <w:rsid w:val="00BB25F0"/>
    <w:rsid w:val="00BB4B4B"/>
    <w:rsid w:val="00BC0102"/>
    <w:rsid w:val="00BC1994"/>
    <w:rsid w:val="00BD77EB"/>
    <w:rsid w:val="00C070D5"/>
    <w:rsid w:val="00C271B3"/>
    <w:rsid w:val="00C61438"/>
    <w:rsid w:val="00C65982"/>
    <w:rsid w:val="00C7676C"/>
    <w:rsid w:val="00C773AE"/>
    <w:rsid w:val="00C835C0"/>
    <w:rsid w:val="00CB475D"/>
    <w:rsid w:val="00CD6FC2"/>
    <w:rsid w:val="00CE4472"/>
    <w:rsid w:val="00CF5601"/>
    <w:rsid w:val="00CF78C9"/>
    <w:rsid w:val="00D0718F"/>
    <w:rsid w:val="00D25DFB"/>
    <w:rsid w:val="00D61EC3"/>
    <w:rsid w:val="00D632F0"/>
    <w:rsid w:val="00D6470B"/>
    <w:rsid w:val="00D67644"/>
    <w:rsid w:val="00D80615"/>
    <w:rsid w:val="00D87AF2"/>
    <w:rsid w:val="00DA3BB8"/>
    <w:rsid w:val="00DA77B5"/>
    <w:rsid w:val="00DB534F"/>
    <w:rsid w:val="00DB6E79"/>
    <w:rsid w:val="00DC2649"/>
    <w:rsid w:val="00E14B9B"/>
    <w:rsid w:val="00E52640"/>
    <w:rsid w:val="00E74A43"/>
    <w:rsid w:val="00E96F5E"/>
    <w:rsid w:val="00EA0362"/>
    <w:rsid w:val="00EB6A40"/>
    <w:rsid w:val="00EE4484"/>
    <w:rsid w:val="00EE45F3"/>
    <w:rsid w:val="00EE4CD1"/>
    <w:rsid w:val="00EF4561"/>
    <w:rsid w:val="00F03337"/>
    <w:rsid w:val="00F10FE7"/>
    <w:rsid w:val="00F27FF4"/>
    <w:rsid w:val="00F53314"/>
    <w:rsid w:val="00F57CA6"/>
    <w:rsid w:val="00F756C3"/>
    <w:rsid w:val="00F91BAB"/>
    <w:rsid w:val="00F945A3"/>
    <w:rsid w:val="00FA04CD"/>
    <w:rsid w:val="00FA1427"/>
    <w:rsid w:val="00FA2F2B"/>
    <w:rsid w:val="00FD46D7"/>
    <w:rsid w:val="00FE1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5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FD46D7"/>
    <w:pPr>
      <w:keepNext/>
      <w:keepLines/>
      <w:adjustRightInd w:val="0"/>
      <w:spacing w:before="340" w:after="330" w:line="578" w:lineRule="atLeast"/>
      <w:textAlignment w:val="baseline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FD46D7"/>
    <w:pPr>
      <w:keepNext/>
      <w:keepLines/>
      <w:adjustRightInd w:val="0"/>
      <w:spacing w:before="260" w:after="260" w:line="416" w:lineRule="atLeast"/>
      <w:textAlignment w:val="baseline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FD46D7"/>
    <w:pPr>
      <w:keepNext/>
      <w:keepLines/>
      <w:adjustRightInd w:val="0"/>
      <w:spacing w:before="260" w:after="260" w:line="416" w:lineRule="atLeast"/>
      <w:textAlignment w:val="baseline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D46D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semiHidden/>
    <w:rsid w:val="00FD46D7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semiHidden/>
    <w:rsid w:val="00FD46D7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FD46D7"/>
    <w:pPr>
      <w:adjustRightInd w:val="0"/>
      <w:spacing w:line="312" w:lineRule="atLeast"/>
      <w:ind w:firstLineChars="200" w:firstLine="420"/>
      <w:textAlignment w:val="baseline"/>
    </w:pPr>
    <w:rPr>
      <w:kern w:val="0"/>
      <w:szCs w:val="20"/>
    </w:rPr>
  </w:style>
  <w:style w:type="paragraph" w:styleId="a4">
    <w:name w:val="header"/>
    <w:basedOn w:val="a"/>
    <w:link w:val="Char"/>
    <w:unhideWhenUsed/>
    <w:rsid w:val="0061345A"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line="240" w:lineRule="atLeast"/>
      <w:jc w:val="center"/>
      <w:textAlignment w:val="baseline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1345A"/>
    <w:rPr>
      <w:sz w:val="18"/>
      <w:szCs w:val="18"/>
    </w:rPr>
  </w:style>
  <w:style w:type="paragraph" w:styleId="a5">
    <w:name w:val="footer"/>
    <w:basedOn w:val="a"/>
    <w:link w:val="Char0"/>
    <w:unhideWhenUsed/>
    <w:rsid w:val="0061345A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345A"/>
    <w:rPr>
      <w:sz w:val="18"/>
      <w:szCs w:val="18"/>
    </w:rPr>
  </w:style>
  <w:style w:type="character" w:styleId="a6">
    <w:name w:val="page number"/>
    <w:basedOn w:val="a0"/>
    <w:rsid w:val="0061345A"/>
  </w:style>
  <w:style w:type="paragraph" w:styleId="a7">
    <w:name w:val="Balloon Text"/>
    <w:basedOn w:val="a"/>
    <w:link w:val="Char1"/>
    <w:uiPriority w:val="99"/>
    <w:semiHidden/>
    <w:unhideWhenUsed/>
    <w:rsid w:val="005802D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802D0"/>
    <w:rPr>
      <w:kern w:val="2"/>
      <w:sz w:val="18"/>
      <w:szCs w:val="18"/>
    </w:rPr>
  </w:style>
  <w:style w:type="paragraph" w:customStyle="1" w:styleId="a8">
    <w:name w:val="标题 二号 黑体"/>
    <w:basedOn w:val="a"/>
    <w:rsid w:val="008A706D"/>
    <w:pPr>
      <w:spacing w:line="360" w:lineRule="auto"/>
      <w:jc w:val="center"/>
    </w:pPr>
    <w:rPr>
      <w:rFonts w:eastAsia="黑体" w:cs="宋体"/>
      <w:b/>
      <w:bCs/>
      <w:sz w:val="4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shiluofei</cp:lastModifiedBy>
  <cp:revision>76</cp:revision>
  <dcterms:created xsi:type="dcterms:W3CDTF">2012-04-25T06:24:00Z</dcterms:created>
  <dcterms:modified xsi:type="dcterms:W3CDTF">2016-07-15T05:33:00Z</dcterms:modified>
</cp:coreProperties>
</file>